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January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DOLOMITE CAPITAL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DOL009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DOLOMITE CAPITAL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DC52A0">
        <w:rPr>
          <w:rFonts w:asciiTheme="minorHAnsi" w:hAnsiTheme="minorHAnsi"/>
          <w:b/>
          <w:lang w:val="en-ZA"/>
        </w:rPr>
        <w:t>26 January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DOL009</w:t>
            </w:r>
          </w:p>
        </w:tc>
        <w:tc>
          <w:tcPr>
            <w:tcW w:w="2925" w:type="dxa"/>
          </w:tcPr>
          <w:p w:rsidR="00DE6F97" w:rsidRPr="003A5C94" w:rsidRDefault="00DC52A0" w:rsidP="00614B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 5,089,210.00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C52A0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R34,910,790.00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C52A0" w:rsidRDefault="00DC52A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bookmarkStart w:id="0" w:name="_GoBack"/>
      <w:bookmarkEnd w:id="0"/>
    </w:p>
    <w:p w:rsidR="00DC52A0" w:rsidRPr="003A5C94" w:rsidRDefault="00DC52A0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DE6F97" w:rsidRPr="003A5C94" w:rsidRDefault="00DC52A0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C52A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C52A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52A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2016-03-09T14:00:00+00:00</JSEDate>
  </documentManagement>
</p:properties>
</file>

<file path=customXml/itemProps1.xml><?xml version="1.0" encoding="utf-8"?>
<ds:datastoreItem xmlns:ds="http://schemas.openxmlformats.org/officeDocument/2006/customXml" ds:itemID="{62871DD3-ECA4-44E2-B749-6A4AF240132B}"/>
</file>

<file path=customXml/itemProps2.xml><?xml version="1.0" encoding="utf-8"?>
<ds:datastoreItem xmlns:ds="http://schemas.openxmlformats.org/officeDocument/2006/customXml" ds:itemID="{7D3DF290-170F-46CB-BBD7-E341DCED56CF}"/>
</file>

<file path=customXml/itemProps3.xml><?xml version="1.0" encoding="utf-8"?>
<ds:datastoreItem xmlns:ds="http://schemas.openxmlformats.org/officeDocument/2006/customXml" ds:itemID="{44C44703-2A68-45DE-9569-0FB3791307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2016-01-26T11:51:00Z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68500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